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CF310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CF310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2B258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021D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23</w:t>
                  </w:r>
                  <w:r w:rsidR="00021DCA" w:rsidRPr="00021D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021D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24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ly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CF310D" w:rsidP="00A40C47">
      <w:pPr>
        <w:outlineLvl w:val="0"/>
        <w:rPr>
          <w:sz w:val="22"/>
          <w:szCs w:val="22"/>
          <w:u w:val="single"/>
        </w:rPr>
      </w:pPr>
      <w:r w:rsidRPr="00CF310D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E200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23</w:t>
                  </w:r>
                  <w:r w:rsidR="00E20081" w:rsidRPr="00E2008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="00E200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B27C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Bill Taylor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E200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24</w:t>
                  </w:r>
                  <w:r w:rsidR="008C251D" w:rsidRPr="008C251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E200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24</w:t>
                  </w:r>
                  <w:r w:rsidR="008C251D" w:rsidRPr="008C251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B27C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Hughie Kelly</w:t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CF310D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CF310D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29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9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Sts Joachim &amp; Anne</w:t>
                  </w:r>
                  <w:r w:rsidR="003557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>Sheila Green RIP</w:t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55B88" w:rsidRPr="002B2585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="00CE60B6" w:rsidRPr="002B258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>– 9.45am @ CQ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Novena to Our Lady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426D6" w:rsidRDefault="00C55B88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 “ 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- 1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>m @ CQ</w:t>
                  </w:r>
                  <w:r w:rsidR="00AC54F1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Deceased relatives of Peter George Shaw</w:t>
                  </w:r>
                </w:p>
                <w:p w:rsidR="00AC54F1" w:rsidRDefault="002426D6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- 3.30pm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Reception of body into Church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83C71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1.00pm</w:t>
                  </w:r>
                  <w:r w:rsidR="007B5D4A" w:rsidRP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@ QF</w:t>
                  </w:r>
                  <w:r w:rsidR="00C77732" w:rsidRP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Requiem Mass for Joyce Cashmore RIP</w:t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426D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C5632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AB7436"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 xml:space="preserve">St 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>Mar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tha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7F9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Joan Matthews RIP</w:t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>30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4F75BE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="00FC4E42" w:rsidRPr="00FC4E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 xml:space="preserve"> Sunday of 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Ordinary Time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C25C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7F93">
                    <w:rPr>
                      <w:rFonts w:ascii="Comic Sans MS" w:hAnsi="Comic Sans MS"/>
                      <w:sz w:val="20"/>
                      <w:szCs w:val="20"/>
                    </w:rPr>
                    <w:t>Frances McCurdy</w:t>
                  </w:r>
                  <w:r w:rsidR="006E167C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B21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="00EF5006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2B2585" w:rsidP="00AB52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2426D6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CF310D">
        <w:rPr>
          <w:noProof/>
          <w:lang w:val="en-US" w:eastAsia="en-US"/>
        </w:rPr>
        <w:pict>
          <v:shape id="Text Box 5" o:spid="_x0000_s1029" type="#_x0000_t202" style="position:absolute;margin-left:-6.05pt;margin-top:9.9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E7134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Children’s L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iturgy will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restart on Sunday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4</w:t>
                  </w:r>
                  <w:r w:rsidR="00E71347" w:rsidRPr="00E71347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>September</w:t>
                  </w:r>
                </w:p>
              </w:txbxContent>
            </v:textbox>
          </v:shape>
        </w:pic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CD7E95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CF310D">
        <w:rPr>
          <w:noProof/>
          <w:lang w:val="en-US" w:eastAsia="en-US"/>
        </w:rPr>
        <w:pict>
          <v:shape id="Text Box 6" o:spid="_x0000_s1030" type="#_x0000_t202" style="position:absolute;margin-left:-6.05pt;margin-top:.8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</w:t>
                  </w:r>
                  <w:r w:rsidR="0065155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 Jul 24</w:t>
                  </w:r>
                  <w:r w:rsidR="005C1781" w:rsidRP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E0454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E0454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Dorota, Iza &amp; Joanna</w:t>
                  </w:r>
                  <w:r w:rsidR="00A404D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Jul 31</w:t>
                  </w:r>
                  <w:r w:rsidR="00A404D0" w:rsidRPr="00A404D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="00A404D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Sharon &amp; Jeanette</w:t>
                  </w:r>
                </w:p>
              </w:txbxContent>
            </v:textbox>
          </v:shape>
        </w:pict>
      </w: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2426D6" w:rsidRDefault="002426D6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F94D95" w:rsidRPr="0048354A" w:rsidRDefault="00F94D95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now that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Venerable Edward Morgan School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are no longer responsible for preparing children for First Confession and First Holy Communion, parents need to be aware that the children will have to attend classes on a Saturday morning at 10.00am.  The instruction for the children receiving these two sacraments will begin on the first Saturday in December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(3</w:t>
      </w:r>
      <w:r w:rsidR="00430CF4" w:rsidRP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December 2016).  Would parents please be aware that children will only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b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e enrolled in the programme if they and their parent(s) are practising Catholics.</w:t>
      </w:r>
    </w:p>
    <w:p w:rsidR="00A94476" w:rsidRDefault="00A94476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E30718" w:rsidRPr="005100F1" w:rsidRDefault="00FE3BAE" w:rsidP="00E30718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The retiring collection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</w:t>
      </w:r>
      <w:r w:rsidR="00FB199E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his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(</w:t>
      </w:r>
      <w:r w:rsid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23</w:t>
      </w:r>
      <w:r w:rsidR="00E30718" w:rsidRP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</w:t>
      </w:r>
      <w:r w:rsid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24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July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is the </w:t>
      </w:r>
      <w:r w:rsidR="00E30718" w:rsidRPr="00E30718">
        <w:rPr>
          <w:rFonts w:ascii="Comic Sans MS" w:hAnsi="Comic Sans MS" w:cs="Helvetica"/>
          <w:color w:val="000000"/>
          <w:sz w:val="18"/>
          <w:szCs w:val="18"/>
        </w:rPr>
        <w:t>monthly collection for the Parish Maintenance Fund. If you are in the Gift Aid scheme please use your white envelopes for this collection.</w:t>
      </w:r>
    </w:p>
    <w:p w:rsidR="005100F1" w:rsidRDefault="005100F1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100F1" w:rsidRPr="005100F1" w:rsidRDefault="005100F1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Recently deceased</w:t>
      </w:r>
      <w:r>
        <w:rPr>
          <w:rFonts w:ascii="Comic Sans MS" w:hAnsi="Comic Sans MS" w:cs="Helvetica"/>
          <w:color w:val="000000"/>
          <w:sz w:val="18"/>
          <w:szCs w:val="18"/>
        </w:rPr>
        <w:t>:  please pray for Joyce Cashmore who died last week and whose Requiem Mass takes place on Thursday 28</w:t>
      </w:r>
      <w:r w:rsidRPr="005100F1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at Queensferry, please also remember her family in your prayers.</w:t>
      </w:r>
    </w:p>
    <w:p w:rsidR="005D0C75" w:rsidRDefault="005D0C75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8226C9" w:rsidRPr="00DB1441" w:rsidRDefault="00DB1441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R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ivertown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L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unch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C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lub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  t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hough it is not a requirement, it would be an advantage for the project for a number of the people preparing the meals for those in need to have a Food Hygiene Certificate. 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Certificate Training Courses usually cost about £60 but a FREE one has been offered for the project for 2 hours in the afternoon of Thursday 11th August. Anyone ready to help with the meals and prepared to attend the Course please contact Gina Skyner 07856605918 for more informat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ion and booking a place on the c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ourse. </w:t>
      </w:r>
    </w:p>
    <w:p w:rsidR="00DB1441" w:rsidRPr="0048354A" w:rsidRDefault="00DB1441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E02DA0">
        <w:rPr>
          <w:rFonts w:ascii="Comic Sans MS" w:hAnsi="Comic Sans MS"/>
          <w:sz w:val="18"/>
          <w:szCs w:val="18"/>
        </w:rPr>
        <w:t>2</w:t>
      </w:r>
      <w:r w:rsidR="00E02DA0" w:rsidRPr="00E02DA0">
        <w:rPr>
          <w:rFonts w:ascii="Comic Sans MS" w:hAnsi="Comic Sans MS"/>
          <w:sz w:val="18"/>
          <w:szCs w:val="18"/>
          <w:vertAlign w:val="superscript"/>
        </w:rPr>
        <w:t>nd</w:t>
      </w:r>
      <w:r w:rsidR="00E02DA0">
        <w:rPr>
          <w:rFonts w:ascii="Comic Sans MS" w:hAnsi="Comic Sans MS"/>
          <w:sz w:val="18"/>
          <w:szCs w:val="18"/>
        </w:rPr>
        <w:t xml:space="preserve"> August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47F58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</w:t>
      </w:r>
    </w:p>
    <w:p w:rsidR="00272087" w:rsidRDefault="00347F58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Diocese Website</w:t>
      </w:r>
      <w:r>
        <w:rPr>
          <w:rFonts w:ascii="Comic Sans MS" w:hAnsi="Comic Sans MS"/>
          <w:color w:val="000000"/>
          <w:sz w:val="18"/>
          <w:szCs w:val="18"/>
        </w:rPr>
        <w:t xml:space="preserve">:  don’t forget to check out the website </w:t>
      </w:r>
      <w:hyperlink r:id="rId6" w:history="1">
        <w:r w:rsidRPr="00040713">
          <w:rPr>
            <w:rStyle w:val="Hyperlink"/>
            <w:rFonts w:ascii="Comic Sans MS" w:hAnsi="Comic Sans MS"/>
            <w:sz w:val="18"/>
            <w:szCs w:val="18"/>
          </w:rPr>
          <w:t>http://www.wrexhamdiocese.org.uk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– there is lots of informa</w:t>
      </w:r>
      <w:r>
        <w:rPr>
          <w:rFonts w:ascii="Comic Sans MS" w:hAnsi="Comic Sans MS"/>
          <w:sz w:val="18"/>
          <w:szCs w:val="18"/>
        </w:rPr>
        <w:t>tion on there about the diocese, parishes and the various societies that exist.</w:t>
      </w:r>
    </w:p>
    <w:p w:rsidR="0044358F" w:rsidRPr="0048354A" w:rsidRDefault="0044358F" w:rsidP="006E42B4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77481" w:rsidRPr="0048354A" w:rsidRDefault="00577481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48354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Red Boxes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="00033670">
        <w:rPr>
          <w:rFonts w:ascii="Comic Sans MS" w:hAnsi="Comic Sans MS" w:cs="Arial"/>
          <w:bCs/>
          <w:color w:val="000000"/>
          <w:sz w:val="18"/>
          <w:szCs w:val="18"/>
        </w:rPr>
        <w:t>if any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 CQ parishioners </w:t>
      </w:r>
      <w:r w:rsidR="00033670">
        <w:rPr>
          <w:rFonts w:ascii="Comic Sans MS" w:hAnsi="Comic Sans MS" w:cs="Arial"/>
          <w:bCs/>
          <w:color w:val="000000"/>
          <w:sz w:val="18"/>
          <w:szCs w:val="18"/>
        </w:rPr>
        <w:t xml:space="preserve">have not 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>return</w:t>
      </w:r>
      <w:r w:rsidR="00033670">
        <w:rPr>
          <w:rFonts w:ascii="Comic Sans MS" w:hAnsi="Comic Sans MS" w:cs="Arial"/>
          <w:bCs/>
          <w:color w:val="000000"/>
          <w:sz w:val="18"/>
          <w:szCs w:val="18"/>
        </w:rPr>
        <w:t>ed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 their boxes to Canon Joe or Jennifer Lyons by </w:t>
      </w:r>
      <w:r w:rsidR="00033670">
        <w:rPr>
          <w:rFonts w:ascii="Comic Sans MS" w:hAnsi="Comic Sans MS" w:cs="Arial"/>
          <w:bCs/>
          <w:color w:val="000000"/>
          <w:sz w:val="18"/>
          <w:szCs w:val="18"/>
        </w:rPr>
        <w:t>today (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>24</w:t>
      </w:r>
      <w:r w:rsidRPr="0048354A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 July</w:t>
      </w:r>
      <w:r w:rsidR="00033670">
        <w:rPr>
          <w:rFonts w:ascii="Comic Sans MS" w:hAnsi="Comic Sans MS" w:cs="Arial"/>
          <w:bCs/>
          <w:color w:val="000000"/>
          <w:sz w:val="18"/>
          <w:szCs w:val="18"/>
        </w:rPr>
        <w:t xml:space="preserve">), can they please hold onto them until next time, as all money will have been counted &amp; banked.  </w:t>
      </w:r>
    </w:p>
    <w:p w:rsidR="00A64219" w:rsidRDefault="00A64219" w:rsidP="00813FBA">
      <w:pPr>
        <w:shd w:val="clear" w:color="auto" w:fill="FFFFFF"/>
        <w:rPr>
          <w:rFonts w:ascii="Comic Sans MS" w:hAnsi="Comic Sans MS" w:cs="Segoe UI"/>
          <w:b/>
          <w:color w:val="000000"/>
          <w:sz w:val="18"/>
          <w:szCs w:val="18"/>
          <w:u w:val="single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E30718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2A174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214.92</w:t>
      </w:r>
      <w:r w:rsidR="006911C2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E161B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363.50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E161B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90.83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7D7427" w:rsidRPr="003B2F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CF310D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CF310D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81663E" w:rsidRDefault="008F6684" w:rsidP="00B70A56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bookmarkStart w:id="0" w:name="_GoBack"/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The Pope’s General Intention for </w:t>
                  </w:r>
                  <w:r w:rsidR="001E2C7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July</w:t>
                  </w:r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2016:  </w:t>
                  </w:r>
                  <w:r w:rsidR="000774BB" w:rsidRPr="0081663E">
                    <w:rPr>
                      <w:rFonts w:asciiTheme="minorHAnsi" w:hAnsiTheme="minorHAnsi"/>
                      <w:sz w:val="16"/>
                      <w:szCs w:val="16"/>
                    </w:rPr>
                    <w:t>T</w:t>
                  </w:r>
                  <w:r w:rsidRPr="0081663E">
                    <w:rPr>
                      <w:rFonts w:asciiTheme="minorHAnsi" w:hAnsiTheme="minorHAnsi"/>
                      <w:sz w:val="16"/>
                      <w:szCs w:val="16"/>
                    </w:rPr>
                    <w:t xml:space="preserve">hat </w:t>
                  </w:r>
                  <w:bookmarkEnd w:id="0"/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indigenous peoples, whose identity and very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existence are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 threatened, will be shown due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respect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exhamdioces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AA0F-62E9-4E38-8115-ECDF71C4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29</cp:revision>
  <cp:lastPrinted>2015-10-10T13:04:00Z</cp:lastPrinted>
  <dcterms:created xsi:type="dcterms:W3CDTF">2016-07-20T17:01:00Z</dcterms:created>
  <dcterms:modified xsi:type="dcterms:W3CDTF">2016-07-20T19:19:00Z</dcterms:modified>
</cp:coreProperties>
</file>